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1. 活动一：小班语言活动“歌唱比赛”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能够根据故事中小动物的形象学说象声词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能够复述故事的一部分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能够跟随教师一起模仿动物的叫声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体验语言表演的乐趣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能够复述故事的一部分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用适当的方式吸引幼儿喜欢听故事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理解故事大意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小白兔的图片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故事幻灯片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几种小动物的头饰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对几种小动物的叫声有所了解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开始部分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教师出示小鸡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小白兔的图片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引出故事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今天咱们班来了一些新朋友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小朋友看看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它们是谁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几位小动物要在森林里面开歌唱比赛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我们看一看它们请了谁来当评委了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教师出示小白兔图片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进行部分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讲述故事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幼儿欣赏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教师手拿几个动物的图片引导幼儿逐页观看幻灯片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完整讲述故事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当讲到不同的小动物叫的时候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教师可以加上表情和动作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以帮助幼儿深刻理解故事中动物的形象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请幼儿跟随教师模仿小动物唱歌时发出的声音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围绕故事内容讨论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加深对故事的理解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教师完整地讲一遍故事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小猫是怎么唱歌的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哪位小朋友能学一学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当它们唱歌的时候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小白兔评委说了什么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你觉得几个小动物唱歌好听吗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最后谁得了第一名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分角色表演故事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全体幼儿自愿选择自己喜欢的小动物头饰进行表演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当轮到自己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唱歌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的时候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本组的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小动物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们一起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唱歌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个别幼儿自告奋勇到台前来进行表演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（1）如何在语言教学活动中让不喜欢用语言表达的幼儿同样得到发展？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可以设计小组互相学习的环节，使内向的幼儿在小组中尝试表达。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（2）在本次教学活动中，将如何更有效地攻克教学难点？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故事手偶、幻灯片、动物图片等形式都能够解决活动的难点。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（北京市海淀区立新幼儿园 王雪珩）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附故事：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有一天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小羊和小猫比赛唱歌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它们请小白兔做评委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小鸡第一个唱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叽叽叽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叽叽叽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小白兔说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小鸡唱得太轻了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小鸭接着唱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嘎嘎嘎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嘎嘎嘎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小白兔说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小鸭唱得太响了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小狗说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我来唱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它很快地跑到前面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汪汪汪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汪汪汪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小白兔说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小狗唱得太快了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小羊说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我来唱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它慢吞吞地走到前面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小白兔说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小羊唱得太慢了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最后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轮到小猫唱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小猫不慌不忙地走到前面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唱起来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小白兔说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小猫唱得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不快不慢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声音不大不小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好听极了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小猫应该得第一名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66B7FCD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2023-07-26T08:01:51Z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